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FFA5C" w14:textId="5946F7EB" w:rsidR="000E6C28" w:rsidRPr="005510EF" w:rsidRDefault="00476A0F" w:rsidP="00252CC4">
      <w:pPr>
        <w:rPr>
          <w:rFonts w:ascii="Arial" w:hAnsi="Arial" w:cs="Arial"/>
          <w:b/>
        </w:rPr>
      </w:pPr>
      <w:r w:rsidRPr="005510EF">
        <w:rPr>
          <w:rFonts w:ascii="Arial" w:hAnsi="Arial" w:cs="Arial"/>
          <w:b/>
        </w:rPr>
        <w:t>Skills</w:t>
      </w:r>
      <w:r w:rsidR="00565180" w:rsidRPr="005510EF">
        <w:rPr>
          <w:rFonts w:ascii="Arial" w:hAnsi="Arial" w:cs="Arial"/>
          <w:b/>
        </w:rPr>
        <w:t xml:space="preserve"> &amp; </w:t>
      </w:r>
      <w:r w:rsidRPr="005510EF">
        <w:rPr>
          <w:rFonts w:ascii="Arial" w:hAnsi="Arial" w:cs="Arial"/>
          <w:b/>
        </w:rPr>
        <w:t>Training</w:t>
      </w:r>
      <w:r w:rsidR="00301811" w:rsidRPr="005510EF">
        <w:rPr>
          <w:rFonts w:ascii="Arial" w:hAnsi="Arial" w:cs="Arial"/>
          <w:b/>
        </w:rPr>
        <w:t xml:space="preserve"> </w:t>
      </w:r>
      <w:r w:rsidR="006F3180" w:rsidRPr="005510EF">
        <w:rPr>
          <w:rFonts w:ascii="Arial" w:hAnsi="Arial" w:cs="Arial"/>
          <w:b/>
        </w:rPr>
        <w:t xml:space="preserve">application to Tender Questions and Answers </w:t>
      </w:r>
    </w:p>
    <w:p w14:paraId="44790142" w14:textId="71321053" w:rsidR="006F3180" w:rsidRPr="005510EF" w:rsidRDefault="006F3180" w:rsidP="00252CC4">
      <w:pPr>
        <w:rPr>
          <w:rFonts w:ascii="Arial" w:hAnsi="Arial" w:cs="Arial"/>
          <w:b/>
        </w:rPr>
      </w:pPr>
    </w:p>
    <w:p w14:paraId="35EC4D68" w14:textId="77777777" w:rsidR="005510EF" w:rsidRPr="005510EF" w:rsidRDefault="006F3180" w:rsidP="005510EF">
      <w:pPr>
        <w:rPr>
          <w:rFonts w:ascii="Arial" w:hAnsi="Arial" w:cs="Arial"/>
          <w:b/>
          <w:color w:val="000000" w:themeColor="text1"/>
        </w:rPr>
      </w:pPr>
      <w:r w:rsidRPr="005510EF">
        <w:rPr>
          <w:rFonts w:ascii="Arial" w:hAnsi="Arial" w:cs="Arial"/>
          <w:b/>
          <w:color w:val="000000" w:themeColor="text1"/>
        </w:rPr>
        <w:t>Question 1</w:t>
      </w:r>
    </w:p>
    <w:p w14:paraId="77288BAF" w14:textId="07F0838A" w:rsidR="005510EF" w:rsidRPr="00DB032C" w:rsidRDefault="005510EF" w:rsidP="005510EF">
      <w:pPr>
        <w:rPr>
          <w:rFonts w:ascii="Arial" w:hAnsi="Arial" w:cs="Arial"/>
          <w:b/>
          <w:color w:val="000000" w:themeColor="text1"/>
        </w:rPr>
      </w:pPr>
      <w:r w:rsidRPr="00DB032C">
        <w:rPr>
          <w:rFonts w:ascii="Arial" w:hAnsi="Arial" w:cs="Arial"/>
        </w:rPr>
        <w:t>“Direct staff costs" - if I'm working with some partners who are not my direct staff, but I will still be the one paying them as part of this contract, is that to be included in this section?</w:t>
      </w:r>
    </w:p>
    <w:p w14:paraId="0D2E3FBD" w14:textId="77777777" w:rsidR="00476A0F" w:rsidRPr="00DB032C" w:rsidRDefault="00476A0F" w:rsidP="00252CC4">
      <w:pPr>
        <w:rPr>
          <w:rFonts w:ascii="Arial" w:hAnsi="Arial" w:cs="Arial"/>
          <w:color w:val="000000" w:themeColor="text1"/>
          <w:lang w:val="en-GB"/>
        </w:rPr>
      </w:pPr>
    </w:p>
    <w:p w14:paraId="2566CC26" w14:textId="5E1EB60B" w:rsidR="006F3180" w:rsidRPr="00DB032C" w:rsidRDefault="00382D4C" w:rsidP="00252CC4">
      <w:pPr>
        <w:rPr>
          <w:rFonts w:ascii="Arial" w:hAnsi="Arial" w:cs="Arial"/>
          <w:b/>
          <w:color w:val="000000" w:themeColor="text1"/>
        </w:rPr>
      </w:pPr>
      <w:r w:rsidRPr="00DB032C">
        <w:rPr>
          <w:rFonts w:ascii="Arial" w:hAnsi="Arial" w:cs="Arial"/>
          <w:b/>
          <w:color w:val="000000" w:themeColor="text1"/>
        </w:rPr>
        <w:t xml:space="preserve">Answer </w:t>
      </w:r>
      <w:r w:rsidR="00565180" w:rsidRPr="00DB032C">
        <w:rPr>
          <w:rFonts w:ascii="Arial" w:hAnsi="Arial" w:cs="Arial"/>
          <w:b/>
          <w:color w:val="000000" w:themeColor="text1"/>
        </w:rPr>
        <w:t xml:space="preserve">to Question </w:t>
      </w:r>
      <w:r w:rsidRPr="00DB032C">
        <w:rPr>
          <w:rFonts w:ascii="Arial" w:hAnsi="Arial" w:cs="Arial"/>
          <w:b/>
          <w:color w:val="000000" w:themeColor="text1"/>
        </w:rPr>
        <w:t>1</w:t>
      </w:r>
    </w:p>
    <w:p w14:paraId="397F621F" w14:textId="7D9FDDBC" w:rsidR="00382D4C" w:rsidRPr="00DB032C" w:rsidRDefault="005510EF" w:rsidP="00382D4C">
      <w:pPr>
        <w:rPr>
          <w:rFonts w:ascii="Arial" w:hAnsi="Arial" w:cs="Arial"/>
          <w:color w:val="000000" w:themeColor="text1"/>
        </w:rPr>
      </w:pPr>
      <w:r w:rsidRPr="00DB032C">
        <w:rPr>
          <w:rFonts w:ascii="Arial" w:hAnsi="Arial" w:cs="Arial"/>
          <w:color w:val="000000" w:themeColor="text1"/>
        </w:rPr>
        <w:t>Yes, if staff are paid a</w:t>
      </w:r>
      <w:r w:rsidR="009563AE" w:rsidRPr="00DB032C">
        <w:rPr>
          <w:rFonts w:ascii="Arial" w:hAnsi="Arial" w:cs="Arial"/>
          <w:color w:val="000000" w:themeColor="text1"/>
        </w:rPr>
        <w:t>s</w:t>
      </w:r>
      <w:r w:rsidRPr="00DB032C">
        <w:rPr>
          <w:rFonts w:ascii="Arial" w:hAnsi="Arial" w:cs="Arial"/>
          <w:color w:val="000000" w:themeColor="text1"/>
        </w:rPr>
        <w:t xml:space="preserve"> part of the contract then these costs should be included in the direct staff costs section.</w:t>
      </w:r>
    </w:p>
    <w:p w14:paraId="20E4CE55" w14:textId="0BB26010" w:rsidR="00565180" w:rsidRPr="00DB032C" w:rsidRDefault="00565180" w:rsidP="00565180">
      <w:pPr>
        <w:rPr>
          <w:rFonts w:ascii="Arial" w:hAnsi="Arial" w:cs="Arial"/>
          <w:color w:val="000000" w:themeColor="text1"/>
        </w:rPr>
      </w:pPr>
    </w:p>
    <w:p w14:paraId="39E53082" w14:textId="77777777" w:rsidR="005510EF" w:rsidRPr="00DB032C" w:rsidRDefault="005510EF" w:rsidP="005510EF">
      <w:pPr>
        <w:rPr>
          <w:rFonts w:ascii="Arial" w:hAnsi="Arial" w:cs="Arial"/>
          <w:b/>
          <w:color w:val="000000" w:themeColor="text1"/>
        </w:rPr>
      </w:pPr>
      <w:r w:rsidRPr="00DB032C">
        <w:rPr>
          <w:rFonts w:ascii="Arial" w:hAnsi="Arial" w:cs="Arial"/>
          <w:b/>
          <w:color w:val="000000" w:themeColor="text1"/>
        </w:rPr>
        <w:t>Question 2</w:t>
      </w:r>
    </w:p>
    <w:p w14:paraId="5BB86A9A" w14:textId="0F187FA2" w:rsidR="005510EF" w:rsidRPr="00DB032C" w:rsidRDefault="005510EF" w:rsidP="005510EF">
      <w:pPr>
        <w:rPr>
          <w:rFonts w:ascii="Arial" w:hAnsi="Arial" w:cs="Arial"/>
          <w:b/>
          <w:color w:val="000000" w:themeColor="text1"/>
        </w:rPr>
      </w:pPr>
      <w:r w:rsidRPr="00DB032C">
        <w:rPr>
          <w:rFonts w:ascii="Arial" w:hAnsi="Arial" w:cs="Arial"/>
        </w:rPr>
        <w:t>Am I correct in thinking that "Staff expenses" will also include any potential travel?</w:t>
      </w:r>
    </w:p>
    <w:p w14:paraId="00E76642" w14:textId="77777777" w:rsidR="005510EF" w:rsidRPr="00DB032C" w:rsidRDefault="005510EF" w:rsidP="005510EF">
      <w:pPr>
        <w:rPr>
          <w:rFonts w:ascii="Arial" w:hAnsi="Arial" w:cs="Arial"/>
          <w:color w:val="000000" w:themeColor="text1"/>
          <w:lang w:val="en-GB"/>
        </w:rPr>
      </w:pPr>
    </w:p>
    <w:p w14:paraId="7297A65D" w14:textId="44B41217" w:rsidR="005510EF" w:rsidRPr="00DB032C" w:rsidRDefault="005510EF" w:rsidP="005510EF">
      <w:pPr>
        <w:rPr>
          <w:rFonts w:ascii="Arial" w:hAnsi="Arial" w:cs="Arial"/>
          <w:b/>
          <w:color w:val="000000" w:themeColor="text1"/>
        </w:rPr>
      </w:pPr>
      <w:r w:rsidRPr="00DB032C">
        <w:rPr>
          <w:rFonts w:ascii="Arial" w:hAnsi="Arial" w:cs="Arial"/>
          <w:b/>
          <w:color w:val="000000" w:themeColor="text1"/>
        </w:rPr>
        <w:t>Answer to Question 2</w:t>
      </w:r>
    </w:p>
    <w:p w14:paraId="551C0BCB" w14:textId="1FDCCB51" w:rsidR="005510EF" w:rsidRPr="00DB032C" w:rsidRDefault="005510EF" w:rsidP="00565180">
      <w:pPr>
        <w:rPr>
          <w:rFonts w:ascii="Arial" w:hAnsi="Arial" w:cs="Arial"/>
          <w:color w:val="000000" w:themeColor="text1"/>
        </w:rPr>
      </w:pPr>
      <w:r w:rsidRPr="00DB032C">
        <w:rPr>
          <w:rFonts w:ascii="Arial" w:hAnsi="Arial" w:cs="Arial"/>
          <w:color w:val="000000" w:themeColor="text1"/>
        </w:rPr>
        <w:t>Yes, staff expenses will also include any potential travel costs</w:t>
      </w:r>
      <w:r w:rsidR="00DB032C" w:rsidRPr="00DB032C">
        <w:rPr>
          <w:rFonts w:ascii="Arial" w:hAnsi="Arial" w:cs="Arial"/>
          <w:color w:val="000000" w:themeColor="text1"/>
        </w:rPr>
        <w:t xml:space="preserve"> and </w:t>
      </w:r>
      <w:r w:rsidR="00DB032C" w:rsidRPr="00DB032C">
        <w:rPr>
          <w:rFonts w:ascii="Arial" w:hAnsi="Arial" w:cs="Arial"/>
        </w:rPr>
        <w:t>they must also be in line with the organisation</w:t>
      </w:r>
      <w:r w:rsidR="00DB032C">
        <w:rPr>
          <w:rFonts w:ascii="Arial" w:hAnsi="Arial" w:cs="Arial"/>
        </w:rPr>
        <w:t>’</w:t>
      </w:r>
      <w:r w:rsidR="00DB032C" w:rsidRPr="00DB032C">
        <w:rPr>
          <w:rFonts w:ascii="Arial" w:hAnsi="Arial" w:cs="Arial"/>
        </w:rPr>
        <w:t>s policy on travel and expenses</w:t>
      </w:r>
      <w:r w:rsidRPr="00DB032C">
        <w:rPr>
          <w:rFonts w:ascii="Arial" w:hAnsi="Arial" w:cs="Arial"/>
          <w:color w:val="000000" w:themeColor="text1"/>
        </w:rPr>
        <w:t>.</w:t>
      </w:r>
    </w:p>
    <w:p w14:paraId="2B0236AA" w14:textId="0EF7EE14" w:rsidR="00301811" w:rsidRDefault="00301811" w:rsidP="00382D4C">
      <w:pPr>
        <w:rPr>
          <w:rFonts w:ascii="Arial" w:hAnsi="Arial" w:cs="Arial"/>
        </w:rPr>
      </w:pPr>
    </w:p>
    <w:p w14:paraId="58753255" w14:textId="688626F8" w:rsidR="00301811" w:rsidRDefault="00476A0F" w:rsidP="00382D4C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510E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May 2022</w:t>
      </w:r>
    </w:p>
    <w:p w14:paraId="027385BF" w14:textId="77777777" w:rsidR="00476A0F" w:rsidRDefault="00476A0F" w:rsidP="00382D4C">
      <w:pPr>
        <w:rPr>
          <w:rFonts w:ascii="Arial" w:hAnsi="Arial" w:cs="Arial"/>
        </w:rPr>
      </w:pPr>
      <w:bookmarkStart w:id="0" w:name="_GoBack"/>
      <w:bookmarkEnd w:id="0"/>
    </w:p>
    <w:sectPr w:rsidR="00476A0F" w:rsidSect="000A77AF">
      <w:headerReference w:type="first" r:id="rId10"/>
      <w:footerReference w:type="first" r:id="rId11"/>
      <w:pgSz w:w="11900" w:h="16840"/>
      <w:pgMar w:top="709" w:right="567" w:bottom="567" w:left="567" w:header="62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AB4E6" w14:textId="77777777" w:rsidR="002832E6" w:rsidRDefault="002832E6" w:rsidP="000C43E4">
      <w:r>
        <w:separator/>
      </w:r>
    </w:p>
  </w:endnote>
  <w:endnote w:type="continuationSeparator" w:id="0">
    <w:p w14:paraId="691A1EF3" w14:textId="77777777" w:rsidR="002832E6" w:rsidRDefault="002832E6" w:rsidP="000C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902B3" w14:textId="77777777" w:rsidR="00876DC4" w:rsidRDefault="00876DC4">
    <w:pPr>
      <w:pStyle w:val="Footer"/>
    </w:pPr>
    <w:r>
      <w:rPr>
        <w:noProof/>
        <w:lang w:val="en-GB" w:eastAsia="en-GB"/>
      </w:rPr>
      <w:drawing>
        <wp:anchor distT="0" distB="0" distL="0" distR="0" simplePos="0" relativeHeight="251663360" behindDoc="1" locked="0" layoutInCell="1" allowOverlap="1" wp14:anchorId="13EB3B2D" wp14:editId="4249DDC0">
          <wp:simplePos x="0" y="0"/>
          <wp:positionH relativeFrom="column">
            <wp:posOffset>-347345</wp:posOffset>
          </wp:positionH>
          <wp:positionV relativeFrom="paragraph">
            <wp:posOffset>-611505</wp:posOffset>
          </wp:positionV>
          <wp:extent cx="7560000" cy="964800"/>
          <wp:effectExtent l="0" t="0" r="0" b="635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635DE" w14:textId="77777777" w:rsidR="002832E6" w:rsidRDefault="002832E6" w:rsidP="000C43E4">
      <w:r>
        <w:separator/>
      </w:r>
    </w:p>
  </w:footnote>
  <w:footnote w:type="continuationSeparator" w:id="0">
    <w:p w14:paraId="46FBADA0" w14:textId="77777777" w:rsidR="002832E6" w:rsidRDefault="002832E6" w:rsidP="000C4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E517B" w14:textId="77777777" w:rsidR="00876DC4" w:rsidRDefault="00876DC4">
    <w:pPr>
      <w:pStyle w:val="Header"/>
    </w:pPr>
    <w:r>
      <w:rPr>
        <w:noProof/>
        <w:lang w:val="en-GB" w:eastAsia="en-GB"/>
      </w:rPr>
      <w:drawing>
        <wp:anchor distT="0" distB="0" distL="0" distR="0" simplePos="0" relativeHeight="251661312" behindDoc="1" locked="0" layoutInCell="1" allowOverlap="1" wp14:anchorId="65737092" wp14:editId="18B286D4">
          <wp:simplePos x="0" y="0"/>
          <wp:positionH relativeFrom="column">
            <wp:posOffset>-360045</wp:posOffset>
          </wp:positionH>
          <wp:positionV relativeFrom="paragraph">
            <wp:posOffset>-396240</wp:posOffset>
          </wp:positionV>
          <wp:extent cx="7560000" cy="1612800"/>
          <wp:effectExtent l="0" t="0" r="0" b="635"/>
          <wp:wrapNone/>
          <wp:docPr id="41" name="Picture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61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107ED"/>
    <w:multiLevelType w:val="hybridMultilevel"/>
    <w:tmpl w:val="5D3C3FF8"/>
    <w:lvl w:ilvl="0" w:tplc="FC923144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677C3"/>
    <w:multiLevelType w:val="hybridMultilevel"/>
    <w:tmpl w:val="79B45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60660"/>
    <w:multiLevelType w:val="multilevel"/>
    <w:tmpl w:val="B59A8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563B25"/>
    <w:multiLevelType w:val="hybridMultilevel"/>
    <w:tmpl w:val="68EA75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E4"/>
    <w:rsid w:val="00012298"/>
    <w:rsid w:val="000267F0"/>
    <w:rsid w:val="00044F48"/>
    <w:rsid w:val="000A77AF"/>
    <w:rsid w:val="000C43E4"/>
    <w:rsid w:val="000D141E"/>
    <w:rsid w:val="000E6C28"/>
    <w:rsid w:val="00103C81"/>
    <w:rsid w:val="001B05BB"/>
    <w:rsid w:val="001D3002"/>
    <w:rsid w:val="0025152F"/>
    <w:rsid w:val="00252CC4"/>
    <w:rsid w:val="002832E6"/>
    <w:rsid w:val="002B6FAB"/>
    <w:rsid w:val="00301811"/>
    <w:rsid w:val="00382D4C"/>
    <w:rsid w:val="00383E01"/>
    <w:rsid w:val="003D4260"/>
    <w:rsid w:val="00444DAA"/>
    <w:rsid w:val="00445BF6"/>
    <w:rsid w:val="00476A0F"/>
    <w:rsid w:val="004C5DA7"/>
    <w:rsid w:val="00515FC7"/>
    <w:rsid w:val="005510EF"/>
    <w:rsid w:val="0055645E"/>
    <w:rsid w:val="005613B9"/>
    <w:rsid w:val="00565180"/>
    <w:rsid w:val="0056532E"/>
    <w:rsid w:val="0057659D"/>
    <w:rsid w:val="005E5049"/>
    <w:rsid w:val="006C09D8"/>
    <w:rsid w:val="006F3180"/>
    <w:rsid w:val="00767C2B"/>
    <w:rsid w:val="00802DF1"/>
    <w:rsid w:val="00832568"/>
    <w:rsid w:val="00876DC4"/>
    <w:rsid w:val="0088467F"/>
    <w:rsid w:val="008B7A66"/>
    <w:rsid w:val="009563AE"/>
    <w:rsid w:val="00994599"/>
    <w:rsid w:val="009D48BD"/>
    <w:rsid w:val="00A849F3"/>
    <w:rsid w:val="00C179C9"/>
    <w:rsid w:val="00C95209"/>
    <w:rsid w:val="00D46A6E"/>
    <w:rsid w:val="00D635F0"/>
    <w:rsid w:val="00D6422E"/>
    <w:rsid w:val="00DB032C"/>
    <w:rsid w:val="00E3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FF7E407"/>
  <w14:defaultImageDpi w14:val="32767"/>
  <w15:chartTrackingRefBased/>
  <w15:docId w15:val="{F2EFC9DB-AF03-A842-B6EC-F80D3974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3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3E4"/>
  </w:style>
  <w:style w:type="paragraph" w:styleId="Footer">
    <w:name w:val="footer"/>
    <w:basedOn w:val="Normal"/>
    <w:link w:val="FooterChar"/>
    <w:uiPriority w:val="99"/>
    <w:unhideWhenUsed/>
    <w:rsid w:val="000C43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3E4"/>
  </w:style>
  <w:style w:type="paragraph" w:styleId="ListParagraph">
    <w:name w:val="List Paragraph"/>
    <w:basedOn w:val="Normal"/>
    <w:uiPriority w:val="34"/>
    <w:qFormat/>
    <w:rsid w:val="006F31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6518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E0599A0A5A64BB8F74B10912BCF3A" ma:contentTypeVersion="13" ma:contentTypeDescription="Create a new document." ma:contentTypeScope="" ma:versionID="f049fba32ea79163fc1a7fae96300237">
  <xsd:schema xmlns:xsd="http://www.w3.org/2001/XMLSchema" xmlns:xs="http://www.w3.org/2001/XMLSchema" xmlns:p="http://schemas.microsoft.com/office/2006/metadata/properties" xmlns:ns2="d268fed4-404f-4bd9-9e06-da512b9baaa7" xmlns:ns3="215b82ad-f0c3-4872-ba5e-419505ca5813" targetNamespace="http://schemas.microsoft.com/office/2006/metadata/properties" ma:root="true" ma:fieldsID="a830d1c84ebbed78bc8a617f330303b7" ns2:_="" ns3:_="">
    <xsd:import namespace="d268fed4-404f-4bd9-9e06-da512b9baaa7"/>
    <xsd:import namespace="215b82ad-f0c3-4872-ba5e-419505ca58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8fed4-404f-4bd9-9e06-da512b9ba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b82ad-f0c3-4872-ba5e-419505ca58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04A351-A837-41D3-AD3D-352C3271F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8fed4-404f-4bd9-9e06-da512b9baaa7"/>
    <ds:schemaRef ds:uri="215b82ad-f0c3-4872-ba5e-419505ca58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E3C09C-85C5-4E8D-BCAE-B72B5210C4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B45636-3ED5-4F56-96E6-D0381083E9AD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215b82ad-f0c3-4872-ba5e-419505ca5813"/>
    <ds:schemaRef ds:uri="d268fed4-404f-4bd9-9e06-da512b9baaa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 Rushworth</cp:lastModifiedBy>
  <cp:revision>18</cp:revision>
  <dcterms:created xsi:type="dcterms:W3CDTF">2019-10-23T14:58:00Z</dcterms:created>
  <dcterms:modified xsi:type="dcterms:W3CDTF">2022-05-27T08:05:00Z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0x01010020CE0599A0A5A64BB8F74B10912BCF3A</vt:lpwstr>
  </property>
</Properties>
</file>